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621B06" w:rsidRPr="000E7D6E" w:rsidRDefault="00621B06" w:rsidP="00621B06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621B06" w:rsidRPr="000E7D6E" w:rsidRDefault="00621B06" w:rsidP="00621B06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621B06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jc w:val="both"/>
        <w:rPr>
          <w:b/>
          <w:sz w:val="28"/>
          <w:szCs w:val="28"/>
        </w:rPr>
      </w:pPr>
    </w:p>
    <w:p w:rsidR="00621B06" w:rsidRPr="000E7D6E" w:rsidRDefault="00621B06" w:rsidP="00621B06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621B06" w:rsidRPr="000E7D6E" w:rsidRDefault="00621B06" w:rsidP="00621B06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6A3595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621B06" w:rsidRPr="00793C2E" w:rsidRDefault="00621B06" w:rsidP="00621B06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53635C">
        <w:rPr>
          <w:b/>
          <w:sz w:val="28"/>
          <w:szCs w:val="28"/>
        </w:rPr>
        <w:t>6</w:t>
      </w:r>
      <w:r w:rsidR="006A3595">
        <w:rPr>
          <w:b/>
          <w:sz w:val="28"/>
          <w:szCs w:val="28"/>
        </w:rPr>
        <w:t>7</w:t>
      </w:r>
    </w:p>
    <w:p w:rsidR="00621B06" w:rsidRDefault="00621B06" w:rsidP="00621B0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774E79" w:rsidRPr="008109DA" w:rsidRDefault="00774E79" w:rsidP="00774E79">
      <w:pPr>
        <w:pStyle w:val="3"/>
        <w:rPr>
          <w:szCs w:val="28"/>
        </w:rPr>
      </w:pPr>
      <w:r w:rsidRPr="008109DA">
        <w:rPr>
          <w:szCs w:val="28"/>
        </w:rPr>
        <w:t xml:space="preserve">Об утверждении порядка регистрации уставов и установлении  границ территориальных общественных самоуправлений </w:t>
      </w:r>
    </w:p>
    <w:p w:rsidR="0053635C" w:rsidRPr="008109DA" w:rsidRDefault="0053635C" w:rsidP="0053635C">
      <w:pPr>
        <w:jc w:val="center"/>
        <w:rPr>
          <w:b/>
          <w:sz w:val="28"/>
          <w:szCs w:val="28"/>
        </w:rPr>
      </w:pPr>
      <w:r w:rsidRPr="008109DA">
        <w:rPr>
          <w:b/>
          <w:sz w:val="28"/>
          <w:szCs w:val="28"/>
        </w:rPr>
        <w:t>Городского поселения Суслонгер</w:t>
      </w:r>
    </w:p>
    <w:p w:rsidR="0053635C" w:rsidRPr="008109DA" w:rsidRDefault="0053635C" w:rsidP="0053635C">
      <w:pPr>
        <w:jc w:val="both"/>
        <w:rPr>
          <w:b/>
          <w:sz w:val="26"/>
          <w:szCs w:val="26"/>
        </w:rPr>
      </w:pPr>
    </w:p>
    <w:p w:rsidR="00621B06" w:rsidRPr="00540DB3" w:rsidRDefault="00540DB3" w:rsidP="0053635C">
      <w:pPr>
        <w:ind w:firstLine="708"/>
        <w:jc w:val="both"/>
        <w:rPr>
          <w:color w:val="000000"/>
          <w:sz w:val="28"/>
          <w:szCs w:val="28"/>
        </w:rPr>
      </w:pPr>
      <w:r w:rsidRPr="00540DB3">
        <w:rPr>
          <w:sz w:val="28"/>
          <w:szCs w:val="28"/>
        </w:rPr>
        <w:t>В соответствии с пунктами 1, 5</w:t>
      </w:r>
      <w:r w:rsidR="008109DA">
        <w:rPr>
          <w:sz w:val="28"/>
          <w:szCs w:val="28"/>
        </w:rPr>
        <w:t xml:space="preserve"> статьи 27 Федерального закона  </w:t>
      </w:r>
      <w:r w:rsidRPr="00540DB3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53635C" w:rsidRPr="00540DB3">
        <w:rPr>
          <w:sz w:val="28"/>
          <w:szCs w:val="28"/>
        </w:rPr>
        <w:t xml:space="preserve">, </w:t>
      </w:r>
    </w:p>
    <w:p w:rsidR="00621B06" w:rsidRDefault="007677A6" w:rsidP="00621B06">
      <w:pPr>
        <w:ind w:firstLine="709"/>
        <w:jc w:val="both"/>
        <w:rPr>
          <w:b/>
          <w:sz w:val="28"/>
          <w:szCs w:val="28"/>
        </w:rPr>
      </w:pPr>
      <w:r w:rsidRPr="00540DB3">
        <w:rPr>
          <w:sz w:val="28"/>
          <w:szCs w:val="28"/>
        </w:rPr>
        <w:t>Собрание депутатов Г</w:t>
      </w:r>
      <w:r w:rsidR="00621B06" w:rsidRPr="00540DB3">
        <w:rPr>
          <w:sz w:val="28"/>
          <w:szCs w:val="28"/>
        </w:rPr>
        <w:t xml:space="preserve">ородского поселения Суслонгер </w:t>
      </w:r>
      <w:r w:rsidR="00621B06" w:rsidRPr="00540DB3">
        <w:rPr>
          <w:b/>
          <w:sz w:val="28"/>
          <w:szCs w:val="28"/>
        </w:rPr>
        <w:t>РЕШИЛО:</w:t>
      </w:r>
    </w:p>
    <w:p w:rsidR="00540DB3" w:rsidRPr="00540DB3" w:rsidRDefault="00540DB3" w:rsidP="00621B06">
      <w:pPr>
        <w:ind w:firstLine="709"/>
        <w:jc w:val="both"/>
        <w:rPr>
          <w:sz w:val="28"/>
          <w:szCs w:val="28"/>
        </w:rPr>
      </w:pPr>
    </w:p>
    <w:p w:rsidR="00540DB3" w:rsidRPr="00540DB3" w:rsidRDefault="008109DA" w:rsidP="00540DB3">
      <w:pPr>
        <w:pStyle w:val="a5"/>
        <w:rPr>
          <w:szCs w:val="28"/>
        </w:rPr>
      </w:pPr>
      <w:r>
        <w:rPr>
          <w:szCs w:val="28"/>
        </w:rPr>
        <w:t xml:space="preserve">1. </w:t>
      </w:r>
      <w:r w:rsidR="00540DB3" w:rsidRPr="00540DB3">
        <w:rPr>
          <w:szCs w:val="28"/>
        </w:rPr>
        <w:t>Утвердить прилагаемый порядок регистрации уставов территориальных общественных самоуправлений Городского поселения Суслонгер, (приложение № 1).</w:t>
      </w:r>
    </w:p>
    <w:p w:rsidR="00540DB3" w:rsidRPr="00540DB3" w:rsidRDefault="00540DB3" w:rsidP="00540DB3">
      <w:pPr>
        <w:ind w:firstLine="741"/>
        <w:jc w:val="both"/>
        <w:rPr>
          <w:sz w:val="28"/>
          <w:szCs w:val="28"/>
        </w:rPr>
      </w:pPr>
      <w:r w:rsidRPr="00540DB3">
        <w:rPr>
          <w:bCs/>
          <w:sz w:val="28"/>
          <w:szCs w:val="28"/>
        </w:rPr>
        <w:t>2</w:t>
      </w:r>
      <w:r w:rsidR="008109DA">
        <w:rPr>
          <w:sz w:val="28"/>
          <w:szCs w:val="28"/>
        </w:rPr>
        <w:t xml:space="preserve">. </w:t>
      </w:r>
      <w:r w:rsidRPr="00540DB3">
        <w:rPr>
          <w:sz w:val="28"/>
          <w:szCs w:val="28"/>
        </w:rPr>
        <w:t xml:space="preserve">Установить по предложению населения границы территориальных общественных самоуправлений Городского поселения Суслонгер, в соответствии с прилагаемым описанием границ (приложение № 2). </w:t>
      </w:r>
    </w:p>
    <w:p w:rsidR="0053635C" w:rsidRPr="00540DB3" w:rsidRDefault="00540DB3" w:rsidP="0053635C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540DB3">
        <w:rPr>
          <w:sz w:val="28"/>
          <w:szCs w:val="28"/>
        </w:rPr>
        <w:t>3</w:t>
      </w:r>
      <w:r w:rsidR="00621B06" w:rsidRPr="00540DB3">
        <w:rPr>
          <w:sz w:val="28"/>
          <w:szCs w:val="28"/>
        </w:rPr>
        <w:t xml:space="preserve">. </w:t>
      </w:r>
      <w:r w:rsidR="00621B06" w:rsidRPr="00540DB3">
        <w:rPr>
          <w:bCs/>
          <w:sz w:val="28"/>
          <w:szCs w:val="28"/>
        </w:rPr>
        <w:t xml:space="preserve">Признать утратившими силу следующие </w:t>
      </w:r>
      <w:r w:rsidR="00621B06" w:rsidRPr="00540DB3">
        <w:rPr>
          <w:rFonts w:cs="Arial"/>
          <w:bCs/>
          <w:kern w:val="28"/>
          <w:sz w:val="28"/>
          <w:szCs w:val="28"/>
        </w:rPr>
        <w:t>Решения Собрания депутатов муниципального образования «Городское поселение Суслонгер»:</w:t>
      </w:r>
    </w:p>
    <w:p w:rsidR="00C66F5D" w:rsidRPr="00540DB3" w:rsidRDefault="00C66F5D" w:rsidP="00C66F5D">
      <w:pPr>
        <w:ind w:firstLine="708"/>
        <w:jc w:val="both"/>
        <w:rPr>
          <w:sz w:val="28"/>
          <w:szCs w:val="28"/>
        </w:rPr>
      </w:pPr>
      <w:r w:rsidRPr="00540DB3">
        <w:rPr>
          <w:sz w:val="28"/>
          <w:szCs w:val="28"/>
        </w:rPr>
        <w:t xml:space="preserve">- </w:t>
      </w:r>
      <w:r w:rsidR="00774E79" w:rsidRPr="00540DB3">
        <w:rPr>
          <w:sz w:val="28"/>
          <w:szCs w:val="28"/>
        </w:rPr>
        <w:t>от 26.09.2006 года № 55 «Об утверждении порядка регистрации Уставов и установление границ территориальных общественных самоуправлений в муниципальном образовании «Городское поселение Суслонгер»</w:t>
      </w:r>
      <w:r w:rsidRPr="00540DB3">
        <w:rPr>
          <w:sz w:val="28"/>
          <w:szCs w:val="28"/>
        </w:rPr>
        <w:t>;</w:t>
      </w:r>
    </w:p>
    <w:p w:rsidR="00C66F5D" w:rsidRPr="00540DB3" w:rsidRDefault="00621B06" w:rsidP="00C66F5D">
      <w:pPr>
        <w:ind w:firstLine="708"/>
        <w:jc w:val="both"/>
        <w:rPr>
          <w:sz w:val="28"/>
          <w:szCs w:val="28"/>
        </w:rPr>
      </w:pPr>
      <w:r w:rsidRPr="00540DB3">
        <w:rPr>
          <w:sz w:val="28"/>
          <w:szCs w:val="28"/>
        </w:rPr>
        <w:t xml:space="preserve">- </w:t>
      </w:r>
      <w:r w:rsidR="00774E79" w:rsidRPr="00540DB3">
        <w:rPr>
          <w:sz w:val="28"/>
          <w:szCs w:val="28"/>
        </w:rPr>
        <w:t>от 07.06.2013 г № 215 «О внесении изменений в Решение Собрания депутатов муниципального образования «Городское поселение Суслонгер» от 26.09.2006 года № 55 «Об утверждении порядка регистрации уставов и установлении  границ территориальных общественных самоуправлений в муниципальном образовании «Городское поселение Суслонгер».</w:t>
      </w:r>
    </w:p>
    <w:p w:rsidR="0053635C" w:rsidRPr="00540DB3" w:rsidRDefault="0053635C" w:rsidP="0053635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0DB3">
        <w:rPr>
          <w:sz w:val="28"/>
          <w:szCs w:val="28"/>
        </w:rPr>
        <w:t>3.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540DB3">
        <w:rPr>
          <w:sz w:val="28"/>
          <w:szCs w:val="28"/>
        </w:rPr>
        <w:t>Звениговский</w:t>
      </w:r>
      <w:proofErr w:type="spellEnd"/>
      <w:r w:rsidRPr="00540DB3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3635C" w:rsidRPr="00540DB3" w:rsidRDefault="0053635C" w:rsidP="0053635C">
      <w:pPr>
        <w:jc w:val="both"/>
        <w:rPr>
          <w:sz w:val="28"/>
          <w:szCs w:val="28"/>
        </w:rPr>
      </w:pPr>
    </w:p>
    <w:p w:rsidR="007677A6" w:rsidRPr="00540DB3" w:rsidRDefault="007677A6" w:rsidP="0053635C">
      <w:pPr>
        <w:jc w:val="both"/>
        <w:rPr>
          <w:sz w:val="28"/>
          <w:szCs w:val="28"/>
        </w:rPr>
      </w:pPr>
    </w:p>
    <w:p w:rsidR="007677A6" w:rsidRPr="00540DB3" w:rsidRDefault="007677A6" w:rsidP="0053635C">
      <w:pPr>
        <w:jc w:val="both"/>
        <w:rPr>
          <w:sz w:val="28"/>
          <w:szCs w:val="28"/>
        </w:rPr>
      </w:pPr>
    </w:p>
    <w:p w:rsidR="0053635C" w:rsidRPr="00540DB3" w:rsidRDefault="0053635C" w:rsidP="0053635C">
      <w:pPr>
        <w:jc w:val="both"/>
        <w:rPr>
          <w:sz w:val="28"/>
          <w:szCs w:val="28"/>
        </w:rPr>
      </w:pPr>
      <w:r w:rsidRPr="00540DB3">
        <w:rPr>
          <w:sz w:val="28"/>
          <w:szCs w:val="28"/>
        </w:rPr>
        <w:t>Глава городского поселения Суслонгер</w:t>
      </w:r>
    </w:p>
    <w:p w:rsidR="0053635C" w:rsidRPr="00540DB3" w:rsidRDefault="0053635C" w:rsidP="00540DB3">
      <w:pPr>
        <w:jc w:val="both"/>
        <w:rPr>
          <w:sz w:val="28"/>
          <w:szCs w:val="28"/>
        </w:rPr>
      </w:pPr>
      <w:r w:rsidRPr="00540DB3">
        <w:rPr>
          <w:sz w:val="28"/>
          <w:szCs w:val="28"/>
        </w:rPr>
        <w:t>Председатель собрания депутатов</w:t>
      </w:r>
      <w:r w:rsidRPr="00540DB3">
        <w:rPr>
          <w:sz w:val="28"/>
          <w:szCs w:val="28"/>
        </w:rPr>
        <w:tab/>
      </w:r>
      <w:r w:rsidRPr="00540DB3">
        <w:rPr>
          <w:sz w:val="28"/>
          <w:szCs w:val="28"/>
        </w:rPr>
        <w:tab/>
      </w:r>
      <w:r w:rsidRPr="00540DB3">
        <w:rPr>
          <w:sz w:val="28"/>
          <w:szCs w:val="28"/>
        </w:rPr>
        <w:tab/>
      </w:r>
      <w:r w:rsidRPr="00540DB3">
        <w:rPr>
          <w:sz w:val="28"/>
          <w:szCs w:val="28"/>
        </w:rPr>
        <w:tab/>
      </w:r>
      <w:r w:rsidRPr="00540DB3">
        <w:rPr>
          <w:sz w:val="28"/>
          <w:szCs w:val="28"/>
        </w:rPr>
        <w:tab/>
        <w:t>В.В. Корнилов</w:t>
      </w:r>
    </w:p>
    <w:p w:rsidR="00540DB3" w:rsidRDefault="00540DB3" w:rsidP="0053635C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928CF" w:rsidRDefault="0053635C" w:rsidP="0053635C">
      <w:pPr>
        <w:jc w:val="right"/>
        <w:rPr>
          <w:szCs w:val="28"/>
        </w:rPr>
      </w:pPr>
      <w:r>
        <w:rPr>
          <w:szCs w:val="28"/>
        </w:rPr>
        <w:t xml:space="preserve">Утверждено 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решением Собрания депутатов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>Городского поселения Суслонгер</w:t>
      </w:r>
    </w:p>
    <w:p w:rsidR="0053635C" w:rsidRDefault="0053635C" w:rsidP="0053635C">
      <w:pPr>
        <w:jc w:val="right"/>
        <w:rPr>
          <w:szCs w:val="28"/>
        </w:rPr>
      </w:pPr>
      <w:r>
        <w:rPr>
          <w:szCs w:val="28"/>
        </w:rPr>
        <w:t xml:space="preserve">от 02 октября 2020 года  №  </w:t>
      </w:r>
      <w:r w:rsidR="00C66F5D">
        <w:rPr>
          <w:szCs w:val="28"/>
        </w:rPr>
        <w:t>6</w:t>
      </w:r>
      <w:r w:rsidR="006A3595">
        <w:rPr>
          <w:szCs w:val="28"/>
        </w:rPr>
        <w:t>7</w:t>
      </w:r>
    </w:p>
    <w:p w:rsidR="0053635C" w:rsidRDefault="0053635C" w:rsidP="0053635C">
      <w:pPr>
        <w:ind w:left="360"/>
        <w:jc w:val="center"/>
      </w:pPr>
    </w:p>
    <w:p w:rsidR="00540DB3" w:rsidRPr="006A3595" w:rsidRDefault="00540DB3" w:rsidP="0053635C">
      <w:pPr>
        <w:ind w:left="360"/>
        <w:jc w:val="center"/>
        <w:rPr>
          <w:b/>
          <w:sz w:val="27"/>
          <w:szCs w:val="27"/>
        </w:rPr>
      </w:pPr>
      <w:r w:rsidRPr="006A3595">
        <w:rPr>
          <w:b/>
          <w:sz w:val="27"/>
          <w:szCs w:val="27"/>
        </w:rPr>
        <w:t xml:space="preserve">Порядок </w:t>
      </w:r>
    </w:p>
    <w:p w:rsidR="004928CF" w:rsidRPr="006A3595" w:rsidRDefault="00540DB3" w:rsidP="008109DA">
      <w:pPr>
        <w:ind w:left="360"/>
        <w:jc w:val="center"/>
        <w:rPr>
          <w:b/>
          <w:sz w:val="27"/>
          <w:szCs w:val="27"/>
        </w:rPr>
      </w:pPr>
      <w:r w:rsidRPr="006A3595">
        <w:rPr>
          <w:b/>
          <w:sz w:val="27"/>
          <w:szCs w:val="27"/>
        </w:rPr>
        <w:t xml:space="preserve">регистрации уставов территориальных общественных самоуправлений </w:t>
      </w:r>
      <w:r w:rsidR="008109DA" w:rsidRPr="006A3595">
        <w:rPr>
          <w:b/>
          <w:sz w:val="27"/>
          <w:szCs w:val="27"/>
        </w:rPr>
        <w:t xml:space="preserve"> </w:t>
      </w:r>
      <w:r w:rsidRPr="006A3595">
        <w:rPr>
          <w:b/>
          <w:sz w:val="27"/>
          <w:szCs w:val="27"/>
        </w:rPr>
        <w:t>Городского поселения Суслонгер</w:t>
      </w:r>
    </w:p>
    <w:p w:rsidR="008109DA" w:rsidRDefault="008109DA" w:rsidP="008109DA">
      <w:pPr>
        <w:ind w:left="360"/>
        <w:jc w:val="center"/>
        <w:rPr>
          <w:b/>
          <w:sz w:val="26"/>
          <w:szCs w:val="26"/>
        </w:rPr>
      </w:pPr>
    </w:p>
    <w:p w:rsidR="008109DA" w:rsidRPr="008109DA" w:rsidRDefault="008109DA" w:rsidP="008109DA">
      <w:pPr>
        <w:ind w:left="360"/>
        <w:jc w:val="center"/>
        <w:rPr>
          <w:b/>
          <w:sz w:val="26"/>
          <w:szCs w:val="26"/>
        </w:rPr>
      </w:pPr>
    </w:p>
    <w:p w:rsidR="008109DA" w:rsidRPr="006A3595" w:rsidRDefault="008109DA" w:rsidP="008109DA">
      <w:pPr>
        <w:pStyle w:val="31"/>
        <w:spacing w:after="0"/>
        <w:ind w:left="0"/>
        <w:jc w:val="center"/>
        <w:rPr>
          <w:b/>
          <w:sz w:val="27"/>
          <w:szCs w:val="27"/>
        </w:rPr>
      </w:pPr>
      <w:r w:rsidRPr="006A3595">
        <w:rPr>
          <w:b/>
          <w:sz w:val="27"/>
          <w:szCs w:val="27"/>
          <w:lang w:val="en-US"/>
        </w:rPr>
        <w:t>I</w:t>
      </w:r>
      <w:r w:rsidRPr="006A3595">
        <w:rPr>
          <w:b/>
          <w:sz w:val="27"/>
          <w:szCs w:val="27"/>
        </w:rPr>
        <w:t>. Регистрация уставов территориальных общественных самоуправлений Городского поселения Суслонгер</w:t>
      </w:r>
    </w:p>
    <w:p w:rsidR="008109DA" w:rsidRPr="008109DA" w:rsidRDefault="008109DA" w:rsidP="008109DA">
      <w:pPr>
        <w:pStyle w:val="31"/>
        <w:ind w:left="360"/>
        <w:rPr>
          <w:sz w:val="26"/>
          <w:szCs w:val="26"/>
        </w:rPr>
      </w:pPr>
    </w:p>
    <w:p w:rsidR="008109DA" w:rsidRPr="006A3595" w:rsidRDefault="008109DA" w:rsidP="008109DA">
      <w:pPr>
        <w:pStyle w:val="31"/>
        <w:ind w:left="0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>1. Территориальное общественное самоуправление Городского поселения Суслонгер (далее – ТОС) считается учрежденным с момента регистрации Устава ТОС в Суслонгерской городской администрации в соответствии с настоящим Порядком.</w:t>
      </w:r>
    </w:p>
    <w:p w:rsidR="008109DA" w:rsidRPr="006A3595" w:rsidRDefault="008109DA" w:rsidP="008109DA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2. Для регистрации Устава ТОС руководитель избранного на учредительном собрании ТОС руководящего органа (уполномоченное лицо) созданного ТОС в течение двух недель после дня проведения учредительного общего собрания (конференции) представляет в Суслонгерскую городскую администрацию  следующие  документы: </w:t>
      </w:r>
    </w:p>
    <w:p w:rsidR="008109DA" w:rsidRPr="006A3595" w:rsidRDefault="008109DA" w:rsidP="008109DA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1) заявление о регистрации Устава ТОС на имя главы Суслонгерской городской администрации, подписанное руководителем избранного на учредительном собрании (конференции) руководящего органа ТОС (избранным должностным лицом ТОС) либо уполномоченным лицом ТОС; в заявлении указываются контактные адреса и телефоны, а также перечень документов, представляемых для регистрации ТОС; </w:t>
      </w:r>
    </w:p>
    <w:p w:rsidR="008109DA" w:rsidRPr="006A3595" w:rsidRDefault="008109DA" w:rsidP="008109DA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2) протокол учредительного собрания (конференции) ТОС, подписанный председателем и секретарем собрания (конференции); </w:t>
      </w:r>
    </w:p>
    <w:p w:rsidR="008109DA" w:rsidRPr="006A3595" w:rsidRDefault="008109DA" w:rsidP="008109DA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3) два экземпляра представляемого на регистрацию Устава ТОС, принятого учредительным собранием (конференцией) ТОС; экземпляры Устава ТОС должны быть прошнурованы, иметь пронумерованные страницы, подписаны председателем и секретарем учредительного собрания (конференции); </w:t>
      </w:r>
    </w:p>
    <w:p w:rsidR="008109DA" w:rsidRPr="006A3595" w:rsidRDefault="008109DA" w:rsidP="008109DA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>4) сведения о членах сформированных (избранных) руководящих и контрольных органов ТОС (уполномоченных лиц ТОС): фамилия, имя, отчество (при наличии), дата рождения, адрес места жительства, отметка о согласии соответствующего лица с избранием в орган ТОС (личная запись «согласен» и подпись); 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ТОС либо оформляются отдельным документом.</w:t>
      </w:r>
    </w:p>
    <w:p w:rsidR="008109DA" w:rsidRPr="006A3595" w:rsidRDefault="00B564BF" w:rsidP="008109DA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3. </w:t>
      </w:r>
      <w:r w:rsidR="008109DA" w:rsidRPr="006A3595">
        <w:rPr>
          <w:bCs/>
          <w:sz w:val="27"/>
          <w:szCs w:val="27"/>
        </w:rPr>
        <w:t xml:space="preserve">На заявлении о регистрации Устава ТОС в нижней правой части проставляется регистрационный штамп, в котором указываются дата и </w:t>
      </w:r>
      <w:r w:rsidR="008109DA" w:rsidRPr="006A3595">
        <w:rPr>
          <w:bCs/>
          <w:sz w:val="27"/>
          <w:szCs w:val="27"/>
        </w:rPr>
        <w:lastRenderedPageBreak/>
        <w:t xml:space="preserve">входящий номер по единой нумерации входящих документов </w:t>
      </w:r>
      <w:r w:rsidRPr="006A3595">
        <w:rPr>
          <w:bCs/>
          <w:sz w:val="27"/>
          <w:szCs w:val="27"/>
        </w:rPr>
        <w:t xml:space="preserve">Суслонгерской городской </w:t>
      </w:r>
      <w:r w:rsidR="008109DA" w:rsidRPr="006A3595">
        <w:rPr>
          <w:bCs/>
          <w:sz w:val="27"/>
          <w:szCs w:val="27"/>
        </w:rPr>
        <w:t>администрации. При предоставлении заявления о регистрации Устава ТОС непосредственно заявителем регистрация заявления осуществляется в присутствии заявителя, в ином случае, в том числе при поступлении по почте – в течение рабочего дня, следующего за днем получения документов.</w:t>
      </w:r>
    </w:p>
    <w:p w:rsidR="008109DA" w:rsidRPr="006A3595" w:rsidRDefault="00B564BF" w:rsidP="00B564BF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4. </w:t>
      </w:r>
      <w:r w:rsidR="008109DA" w:rsidRPr="006A3595">
        <w:rPr>
          <w:bCs/>
          <w:sz w:val="27"/>
          <w:szCs w:val="27"/>
        </w:rPr>
        <w:t xml:space="preserve">Решение о регистрации Устава ТОС принимается в течение двухнедельного срока с момента представления в </w:t>
      </w:r>
      <w:r w:rsidRPr="006A3595">
        <w:rPr>
          <w:bCs/>
          <w:sz w:val="27"/>
          <w:szCs w:val="27"/>
        </w:rPr>
        <w:t xml:space="preserve">Суслонгерскую городскую </w:t>
      </w:r>
      <w:r w:rsidR="008109DA" w:rsidRPr="006A3595">
        <w:rPr>
          <w:bCs/>
          <w:sz w:val="27"/>
          <w:szCs w:val="27"/>
        </w:rPr>
        <w:t xml:space="preserve">администрацию указанных в пункте 2 настоящего Порядка документов и оформляется постановлением </w:t>
      </w:r>
      <w:r w:rsidRPr="006A3595">
        <w:rPr>
          <w:bCs/>
          <w:sz w:val="27"/>
          <w:szCs w:val="27"/>
        </w:rPr>
        <w:t>Суслонгерской городской администрации.</w:t>
      </w:r>
    </w:p>
    <w:p w:rsidR="00B564BF" w:rsidRPr="006A3595" w:rsidRDefault="00B564BF" w:rsidP="00B564BF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5. </w:t>
      </w:r>
      <w:r w:rsidR="008109DA" w:rsidRPr="006A3595">
        <w:rPr>
          <w:bCs/>
          <w:sz w:val="27"/>
          <w:szCs w:val="27"/>
        </w:rPr>
        <w:t xml:space="preserve">Регистрационный номер Устава ТОС проставляется на оборотной стороне последней страницы прошитого и пронумерованного Устава ТОС, где проставляется также печать и подпись главы </w:t>
      </w:r>
      <w:r w:rsidRPr="006A3595">
        <w:rPr>
          <w:bCs/>
          <w:sz w:val="27"/>
          <w:szCs w:val="27"/>
        </w:rPr>
        <w:t xml:space="preserve">Суслонгерской городской </w:t>
      </w:r>
      <w:r w:rsidR="008109DA" w:rsidRPr="006A3595">
        <w:rPr>
          <w:bCs/>
          <w:sz w:val="27"/>
          <w:szCs w:val="27"/>
        </w:rPr>
        <w:t>администрации.</w:t>
      </w:r>
    </w:p>
    <w:p w:rsidR="00B564BF" w:rsidRPr="006A3595" w:rsidRDefault="00B564BF" w:rsidP="00B564BF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6. </w:t>
      </w:r>
      <w:r w:rsidR="008109DA" w:rsidRPr="006A3595">
        <w:rPr>
          <w:bCs/>
          <w:sz w:val="27"/>
          <w:szCs w:val="27"/>
        </w:rPr>
        <w:t>Данные о дате регистрации устава ТОС и его регистрационном номере вносятся в специальный журнал регистрации ТОС. Один экземпляр Устава ТОС хранится в материалах делопроизводства</w:t>
      </w:r>
      <w:r w:rsidRPr="006A3595">
        <w:rPr>
          <w:bCs/>
          <w:sz w:val="27"/>
          <w:szCs w:val="27"/>
        </w:rPr>
        <w:t xml:space="preserve"> Суслонгерской городской </w:t>
      </w:r>
      <w:r w:rsidR="008109DA" w:rsidRPr="006A3595">
        <w:rPr>
          <w:bCs/>
          <w:sz w:val="27"/>
          <w:szCs w:val="27"/>
        </w:rPr>
        <w:t xml:space="preserve"> администрации.</w:t>
      </w:r>
      <w:r w:rsidRPr="006A3595">
        <w:rPr>
          <w:bCs/>
          <w:sz w:val="27"/>
          <w:szCs w:val="27"/>
        </w:rPr>
        <w:t xml:space="preserve"> </w:t>
      </w:r>
    </w:p>
    <w:p w:rsidR="00B564BF" w:rsidRPr="006A3595" w:rsidRDefault="00B564BF" w:rsidP="00B564BF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bCs/>
          <w:sz w:val="27"/>
          <w:szCs w:val="27"/>
        </w:rPr>
        <w:t xml:space="preserve">7. </w:t>
      </w:r>
      <w:r w:rsidR="008109DA" w:rsidRPr="006A3595">
        <w:rPr>
          <w:bCs/>
          <w:sz w:val="27"/>
          <w:szCs w:val="27"/>
        </w:rPr>
        <w:t>Ответственный за ведение делопроизводства в</w:t>
      </w:r>
      <w:r w:rsidRPr="006A3595">
        <w:rPr>
          <w:bCs/>
          <w:sz w:val="27"/>
          <w:szCs w:val="27"/>
        </w:rPr>
        <w:t xml:space="preserve"> Суслонгерской городской </w:t>
      </w:r>
      <w:r w:rsidR="008109DA" w:rsidRPr="006A3595">
        <w:rPr>
          <w:bCs/>
          <w:sz w:val="27"/>
          <w:szCs w:val="27"/>
        </w:rPr>
        <w:t xml:space="preserve"> администрации вручает под роспись в журнале регистрации ТОС зарегистрированный Устав ТОС и копию постановления </w:t>
      </w:r>
      <w:r w:rsidRPr="006A3595">
        <w:rPr>
          <w:bCs/>
          <w:sz w:val="27"/>
          <w:szCs w:val="27"/>
        </w:rPr>
        <w:t>Суслонгерской городской  администрации</w:t>
      </w:r>
      <w:r w:rsidR="008109DA" w:rsidRPr="006A3595">
        <w:rPr>
          <w:bCs/>
          <w:sz w:val="27"/>
          <w:szCs w:val="27"/>
        </w:rPr>
        <w:t xml:space="preserve">  о регистрации устава ТОС уполномоченному лицу ТОС. </w:t>
      </w:r>
    </w:p>
    <w:p w:rsidR="00B564BF" w:rsidRPr="006A3595" w:rsidRDefault="00B564BF" w:rsidP="00B564BF">
      <w:pPr>
        <w:shd w:val="clear" w:color="auto" w:fill="FFFFFF"/>
        <w:ind w:right="19" w:firstLine="709"/>
        <w:jc w:val="both"/>
        <w:rPr>
          <w:sz w:val="27"/>
          <w:szCs w:val="27"/>
        </w:rPr>
      </w:pPr>
      <w:r w:rsidRPr="006A3595">
        <w:rPr>
          <w:sz w:val="27"/>
          <w:szCs w:val="27"/>
        </w:rPr>
        <w:t xml:space="preserve">8. </w:t>
      </w:r>
      <w:r w:rsidR="008109DA" w:rsidRPr="006A3595">
        <w:rPr>
          <w:sz w:val="27"/>
          <w:szCs w:val="27"/>
        </w:rPr>
        <w:t xml:space="preserve">В регистрации Устава ТОС может быть отказано. Основаниями для отказа в регистрации Устава ТОС может быть несоответствие представленных в </w:t>
      </w:r>
      <w:r w:rsidRPr="006A3595">
        <w:rPr>
          <w:sz w:val="27"/>
          <w:szCs w:val="27"/>
        </w:rPr>
        <w:t xml:space="preserve">Суслонгерскую городскую </w:t>
      </w:r>
      <w:r w:rsidR="008109DA" w:rsidRPr="006A3595">
        <w:rPr>
          <w:sz w:val="27"/>
          <w:szCs w:val="27"/>
        </w:rPr>
        <w:t xml:space="preserve">администрацию документов требованиям настоящего Порядка либо несоответствия представленного на регистрацию Устава ТОС действующему федеральному законодательству, законодательству Республики Марий Эл, Уставу </w:t>
      </w:r>
      <w:r w:rsidR="008109DA" w:rsidRPr="006A3595">
        <w:rPr>
          <w:bCs/>
          <w:sz w:val="27"/>
          <w:szCs w:val="27"/>
        </w:rPr>
        <w:t>Городско</w:t>
      </w:r>
      <w:r w:rsidRPr="006A3595">
        <w:rPr>
          <w:bCs/>
          <w:sz w:val="27"/>
          <w:szCs w:val="27"/>
        </w:rPr>
        <w:t>го</w:t>
      </w:r>
      <w:r w:rsidR="008109DA" w:rsidRPr="006A3595">
        <w:rPr>
          <w:bCs/>
          <w:sz w:val="27"/>
          <w:szCs w:val="27"/>
        </w:rPr>
        <w:t xml:space="preserve">  поселени</w:t>
      </w:r>
      <w:r w:rsidRPr="006A3595">
        <w:rPr>
          <w:bCs/>
          <w:sz w:val="27"/>
          <w:szCs w:val="27"/>
        </w:rPr>
        <w:t>я Суслонгер</w:t>
      </w:r>
      <w:r w:rsidR="008109DA" w:rsidRPr="006A3595">
        <w:rPr>
          <w:sz w:val="27"/>
          <w:szCs w:val="27"/>
        </w:rPr>
        <w:t xml:space="preserve">, настоящему Порядку. Мотивированный отказ в регистрации Устава ТОС оформляется постановлением </w:t>
      </w:r>
      <w:r w:rsidRPr="006A3595">
        <w:rPr>
          <w:bCs/>
          <w:sz w:val="27"/>
          <w:szCs w:val="27"/>
        </w:rPr>
        <w:t>Суслонгерской городской  администрации</w:t>
      </w:r>
      <w:r w:rsidR="008109DA" w:rsidRPr="006A3595">
        <w:rPr>
          <w:b/>
          <w:bCs/>
          <w:sz w:val="27"/>
          <w:szCs w:val="27"/>
        </w:rPr>
        <w:t xml:space="preserve"> </w:t>
      </w:r>
      <w:r w:rsidR="008109DA" w:rsidRPr="006A3595">
        <w:rPr>
          <w:sz w:val="27"/>
          <w:szCs w:val="27"/>
        </w:rPr>
        <w:t xml:space="preserve"> и направляется заявителю в письменной форме в течение трех рабочих дней со дня принятия соответствующего решения с указанием оснований, вызвавших отказ о регистрации.</w:t>
      </w:r>
    </w:p>
    <w:p w:rsidR="008109DA" w:rsidRPr="006A3595" w:rsidRDefault="00B564BF" w:rsidP="00B564BF">
      <w:pPr>
        <w:shd w:val="clear" w:color="auto" w:fill="FFFFFF"/>
        <w:ind w:right="19" w:firstLine="709"/>
        <w:jc w:val="both"/>
        <w:rPr>
          <w:bCs/>
          <w:sz w:val="27"/>
          <w:szCs w:val="27"/>
        </w:rPr>
      </w:pPr>
      <w:r w:rsidRPr="006A3595">
        <w:rPr>
          <w:sz w:val="27"/>
          <w:szCs w:val="27"/>
        </w:rPr>
        <w:t xml:space="preserve">9. </w:t>
      </w:r>
      <w:r w:rsidR="008109DA" w:rsidRPr="006A3595">
        <w:rPr>
          <w:sz w:val="27"/>
          <w:szCs w:val="27"/>
        </w:rPr>
        <w:t xml:space="preserve">Регистрация изменений и дополнений в Устав ТОС осуществляется в порядке, установленном настоящей статьей для регистрации Устава ТОС. </w:t>
      </w:r>
    </w:p>
    <w:p w:rsidR="008109DA" w:rsidRPr="006A3595" w:rsidRDefault="008109DA" w:rsidP="008109DA">
      <w:pPr>
        <w:pStyle w:val="a7"/>
        <w:ind w:firstLine="709"/>
        <w:jc w:val="center"/>
        <w:rPr>
          <w:sz w:val="27"/>
          <w:szCs w:val="27"/>
        </w:rPr>
      </w:pPr>
      <w:r w:rsidRPr="006A3595">
        <w:rPr>
          <w:b/>
          <w:bCs/>
          <w:sz w:val="27"/>
          <w:szCs w:val="27"/>
          <w:lang w:val="en-US"/>
        </w:rPr>
        <w:t>II</w:t>
      </w:r>
      <w:r w:rsidR="00B564BF" w:rsidRPr="006A3595">
        <w:rPr>
          <w:b/>
          <w:bCs/>
          <w:sz w:val="27"/>
          <w:szCs w:val="27"/>
        </w:rPr>
        <w:t xml:space="preserve">. </w:t>
      </w:r>
      <w:r w:rsidRPr="006A3595">
        <w:rPr>
          <w:b/>
          <w:bCs/>
          <w:sz w:val="27"/>
          <w:szCs w:val="27"/>
        </w:rPr>
        <w:t>Государственна</w:t>
      </w:r>
      <w:r w:rsidR="00B564BF" w:rsidRPr="006A3595">
        <w:rPr>
          <w:b/>
          <w:bCs/>
          <w:sz w:val="27"/>
          <w:szCs w:val="27"/>
        </w:rPr>
        <w:t xml:space="preserve">я регистрация </w:t>
      </w:r>
      <w:proofErr w:type="gramStart"/>
      <w:r w:rsidR="00B564BF" w:rsidRPr="006A3595">
        <w:rPr>
          <w:b/>
          <w:bCs/>
          <w:sz w:val="27"/>
          <w:szCs w:val="27"/>
        </w:rPr>
        <w:t xml:space="preserve">территориального  </w:t>
      </w:r>
      <w:r w:rsidRPr="006A3595">
        <w:rPr>
          <w:b/>
          <w:bCs/>
          <w:sz w:val="27"/>
          <w:szCs w:val="27"/>
        </w:rPr>
        <w:t>общественного</w:t>
      </w:r>
      <w:proofErr w:type="gramEnd"/>
      <w:r w:rsidRPr="006A3595">
        <w:rPr>
          <w:b/>
          <w:bCs/>
          <w:sz w:val="27"/>
          <w:szCs w:val="27"/>
        </w:rPr>
        <w:t xml:space="preserve"> самоуправления</w:t>
      </w:r>
    </w:p>
    <w:p w:rsidR="008109DA" w:rsidRPr="006A3595" w:rsidRDefault="008109DA" w:rsidP="008109DA">
      <w:pPr>
        <w:pStyle w:val="a7"/>
        <w:spacing w:after="0" w:afterAutospacing="0"/>
        <w:ind w:firstLine="709"/>
        <w:jc w:val="both"/>
        <w:rPr>
          <w:sz w:val="27"/>
          <w:szCs w:val="27"/>
        </w:rPr>
      </w:pPr>
      <w:r w:rsidRPr="006A3595">
        <w:rPr>
          <w:sz w:val="27"/>
          <w:szCs w:val="27"/>
        </w:rPr>
        <w:t xml:space="preserve">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организационно-правовой форме некоммерческой организации в порядке, установленном федеральным законом. </w:t>
      </w:r>
    </w:p>
    <w:p w:rsidR="008109DA" w:rsidRPr="00653624" w:rsidRDefault="008109DA" w:rsidP="008109DA">
      <w:pPr>
        <w:pStyle w:val="a7"/>
        <w:ind w:firstLine="684"/>
        <w:jc w:val="center"/>
      </w:pPr>
      <w:r w:rsidRPr="00653624">
        <w:t>_______________________</w:t>
      </w:r>
    </w:p>
    <w:p w:rsidR="00B564BF" w:rsidRPr="00B564BF" w:rsidRDefault="008109DA" w:rsidP="00B564BF">
      <w:pPr>
        <w:ind w:firstLine="5586"/>
        <w:jc w:val="right"/>
      </w:pPr>
      <w:r w:rsidRPr="00653624">
        <w:rPr>
          <w:b/>
          <w:bCs/>
        </w:rPr>
        <w:br w:type="page"/>
      </w:r>
      <w:r w:rsidR="00B564BF">
        <w:lastRenderedPageBreak/>
        <w:t>Приложение № 2</w:t>
      </w:r>
    </w:p>
    <w:p w:rsidR="00B564BF" w:rsidRDefault="00B564BF" w:rsidP="00B564BF">
      <w:pPr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B564BF" w:rsidRDefault="00B564BF" w:rsidP="00B564BF">
      <w:pPr>
        <w:jc w:val="right"/>
        <w:rPr>
          <w:szCs w:val="28"/>
        </w:rPr>
      </w:pPr>
      <w:r>
        <w:rPr>
          <w:szCs w:val="28"/>
        </w:rPr>
        <w:t>Городского поселения Суслонгер</w:t>
      </w:r>
    </w:p>
    <w:p w:rsidR="00B564BF" w:rsidRDefault="00B564BF" w:rsidP="00B564BF">
      <w:pPr>
        <w:jc w:val="right"/>
        <w:rPr>
          <w:szCs w:val="28"/>
        </w:rPr>
      </w:pPr>
      <w:r>
        <w:rPr>
          <w:szCs w:val="28"/>
        </w:rPr>
        <w:t>от 02 октября 2020 года  №  6</w:t>
      </w:r>
      <w:r w:rsidR="006A3595">
        <w:rPr>
          <w:szCs w:val="28"/>
        </w:rPr>
        <w:t>7</w:t>
      </w:r>
    </w:p>
    <w:p w:rsidR="008109DA" w:rsidRDefault="008109DA" w:rsidP="008109DA">
      <w:pPr>
        <w:pStyle w:val="31"/>
        <w:jc w:val="both"/>
        <w:rPr>
          <w:b/>
          <w:bCs/>
        </w:rPr>
      </w:pPr>
    </w:p>
    <w:p w:rsidR="008109DA" w:rsidRPr="00B564BF" w:rsidRDefault="008109DA" w:rsidP="00B564BF">
      <w:pPr>
        <w:pStyle w:val="31"/>
        <w:spacing w:after="0"/>
        <w:ind w:firstLine="684"/>
        <w:jc w:val="center"/>
        <w:rPr>
          <w:b/>
          <w:sz w:val="28"/>
          <w:szCs w:val="28"/>
        </w:rPr>
      </w:pPr>
      <w:r w:rsidRPr="00B564BF">
        <w:rPr>
          <w:b/>
          <w:sz w:val="28"/>
          <w:szCs w:val="28"/>
        </w:rPr>
        <w:t>Описание</w:t>
      </w:r>
    </w:p>
    <w:p w:rsidR="008109DA" w:rsidRPr="00B564BF" w:rsidRDefault="008109DA" w:rsidP="00B564BF">
      <w:pPr>
        <w:pStyle w:val="31"/>
        <w:spacing w:after="0"/>
        <w:ind w:firstLine="684"/>
        <w:jc w:val="center"/>
        <w:rPr>
          <w:b/>
          <w:sz w:val="28"/>
          <w:szCs w:val="28"/>
        </w:rPr>
      </w:pPr>
      <w:r w:rsidRPr="00B564BF">
        <w:rPr>
          <w:b/>
          <w:sz w:val="28"/>
          <w:szCs w:val="28"/>
        </w:rPr>
        <w:t>границ территориальных общественных самоуправлений</w:t>
      </w:r>
    </w:p>
    <w:p w:rsidR="008109DA" w:rsidRPr="00B564BF" w:rsidRDefault="008109DA" w:rsidP="00B564BF">
      <w:pPr>
        <w:pStyle w:val="31"/>
        <w:spacing w:after="0"/>
        <w:ind w:firstLine="684"/>
        <w:jc w:val="center"/>
        <w:rPr>
          <w:b/>
          <w:sz w:val="28"/>
          <w:szCs w:val="28"/>
        </w:rPr>
      </w:pPr>
      <w:r w:rsidRPr="00B564BF">
        <w:rPr>
          <w:b/>
          <w:sz w:val="28"/>
          <w:szCs w:val="28"/>
        </w:rPr>
        <w:t>Городско</w:t>
      </w:r>
      <w:r w:rsidR="00B564BF">
        <w:rPr>
          <w:b/>
          <w:sz w:val="28"/>
          <w:szCs w:val="28"/>
        </w:rPr>
        <w:t>го</w:t>
      </w:r>
      <w:r w:rsidRPr="00B564BF">
        <w:rPr>
          <w:b/>
          <w:sz w:val="28"/>
          <w:szCs w:val="28"/>
        </w:rPr>
        <w:t xml:space="preserve">  поселени</w:t>
      </w:r>
      <w:r w:rsidR="00B564BF">
        <w:rPr>
          <w:b/>
          <w:sz w:val="28"/>
          <w:szCs w:val="28"/>
        </w:rPr>
        <w:t>я</w:t>
      </w:r>
      <w:r w:rsidRPr="00B564BF">
        <w:rPr>
          <w:b/>
          <w:sz w:val="28"/>
          <w:szCs w:val="28"/>
        </w:rPr>
        <w:t xml:space="preserve"> Суслонгер</w:t>
      </w:r>
    </w:p>
    <w:p w:rsidR="008109DA" w:rsidRDefault="008109DA" w:rsidP="008109DA">
      <w:pPr>
        <w:pStyle w:val="31"/>
      </w:pPr>
    </w:p>
    <w:p w:rsidR="008109DA" w:rsidRPr="00B564BF" w:rsidRDefault="008109DA" w:rsidP="00B564BF">
      <w:pPr>
        <w:pStyle w:val="31"/>
        <w:numPr>
          <w:ilvl w:val="0"/>
          <w:numId w:val="4"/>
        </w:numPr>
        <w:spacing w:after="0"/>
        <w:jc w:val="center"/>
        <w:rPr>
          <w:bCs/>
          <w:sz w:val="28"/>
          <w:szCs w:val="28"/>
        </w:rPr>
      </w:pPr>
    </w:p>
    <w:p w:rsidR="008109DA" w:rsidRPr="006A3595" w:rsidRDefault="008109DA" w:rsidP="00B564BF">
      <w:pPr>
        <w:pStyle w:val="31"/>
        <w:ind w:firstLine="684"/>
        <w:jc w:val="both"/>
        <w:rPr>
          <w:bCs/>
        </w:rPr>
      </w:pPr>
      <w:bookmarkStart w:id="0" w:name="_GoBack"/>
      <w:bookmarkEnd w:id="0"/>
    </w:p>
    <w:p w:rsidR="008109DA" w:rsidRPr="00B564BF" w:rsidRDefault="008109DA" w:rsidP="00B564BF">
      <w:pPr>
        <w:pStyle w:val="31"/>
        <w:ind w:firstLine="684"/>
        <w:jc w:val="both"/>
        <w:rPr>
          <w:bCs/>
          <w:sz w:val="28"/>
          <w:szCs w:val="28"/>
        </w:rPr>
      </w:pPr>
      <w:proofErr w:type="gramStart"/>
      <w:r w:rsidRPr="00B564BF">
        <w:rPr>
          <w:bCs/>
          <w:sz w:val="28"/>
          <w:szCs w:val="28"/>
          <w:u w:val="single"/>
        </w:rPr>
        <w:t>ТОС «Мочалище», поселок Мочалище:</w:t>
      </w:r>
      <w:r w:rsidRPr="00B564BF">
        <w:rPr>
          <w:bCs/>
          <w:sz w:val="28"/>
          <w:szCs w:val="28"/>
        </w:rPr>
        <w:t xml:space="preserve"> ул. Заречная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1,2,3,4,5,6; ул. Пионерская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1-42; ул. Школьная </w:t>
      </w:r>
      <w:r w:rsidR="00B564BF">
        <w:rPr>
          <w:bCs/>
          <w:sz w:val="28"/>
          <w:szCs w:val="28"/>
        </w:rPr>
        <w:t xml:space="preserve"> </w:t>
      </w:r>
      <w:proofErr w:type="spellStart"/>
      <w:r w:rsidR="00B564BF">
        <w:rPr>
          <w:bCs/>
          <w:sz w:val="28"/>
          <w:szCs w:val="28"/>
        </w:rPr>
        <w:t>д.д</w:t>
      </w:r>
      <w:proofErr w:type="spellEnd"/>
      <w:r w:rsidR="00B564BF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1-34; ул. Комсомольская </w:t>
      </w:r>
      <w:proofErr w:type="spellStart"/>
      <w:r w:rsidR="00B564BF">
        <w:rPr>
          <w:bCs/>
          <w:sz w:val="28"/>
          <w:szCs w:val="28"/>
        </w:rPr>
        <w:t>д.д</w:t>
      </w:r>
      <w:proofErr w:type="spellEnd"/>
      <w:r w:rsidR="00B564BF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1а, 1б, 1в, 1г, 1-10; ул. Лесная </w:t>
      </w:r>
      <w:proofErr w:type="spellStart"/>
      <w:r w:rsidR="00B564BF">
        <w:rPr>
          <w:bCs/>
          <w:sz w:val="28"/>
          <w:szCs w:val="28"/>
        </w:rPr>
        <w:t>д.д</w:t>
      </w:r>
      <w:proofErr w:type="spellEnd"/>
      <w:r w:rsidR="00B564BF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>1</w:t>
      </w:r>
      <w:r w:rsidR="00B564BF">
        <w:rPr>
          <w:bCs/>
          <w:sz w:val="28"/>
          <w:szCs w:val="28"/>
        </w:rPr>
        <w:t>, 2, 4, 5, 7, 8, 9</w:t>
      </w:r>
      <w:r w:rsidRPr="00B564BF">
        <w:rPr>
          <w:bCs/>
          <w:sz w:val="28"/>
          <w:szCs w:val="28"/>
        </w:rPr>
        <w:t xml:space="preserve">; ул. Заводская </w:t>
      </w:r>
      <w:proofErr w:type="spellStart"/>
      <w:r w:rsidR="00B564BF">
        <w:rPr>
          <w:bCs/>
          <w:sz w:val="28"/>
          <w:szCs w:val="28"/>
        </w:rPr>
        <w:t>д.д</w:t>
      </w:r>
      <w:proofErr w:type="spellEnd"/>
      <w:r w:rsidR="00B564BF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1-8; ул. Садовая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>1-9 (нечетная сторона);</w:t>
      </w:r>
      <w:proofErr w:type="gramEnd"/>
      <w:r w:rsidRPr="00B564BF">
        <w:rPr>
          <w:bCs/>
          <w:sz w:val="28"/>
          <w:szCs w:val="28"/>
        </w:rPr>
        <w:t xml:space="preserve"> </w:t>
      </w:r>
      <w:proofErr w:type="gramStart"/>
      <w:r w:rsidRPr="00B564BF">
        <w:rPr>
          <w:bCs/>
          <w:sz w:val="28"/>
          <w:szCs w:val="28"/>
        </w:rPr>
        <w:t>ул.</w:t>
      </w:r>
      <w:r w:rsidR="00B564BF">
        <w:rPr>
          <w:bCs/>
          <w:sz w:val="28"/>
          <w:szCs w:val="28"/>
        </w:rPr>
        <w:t xml:space="preserve"> </w:t>
      </w:r>
      <w:r w:rsidRPr="00B564BF">
        <w:rPr>
          <w:bCs/>
          <w:sz w:val="28"/>
          <w:szCs w:val="28"/>
        </w:rPr>
        <w:t xml:space="preserve">Новая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1-8; ул. Мира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1-12; ул. Первомайская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1-19; пер. первомайский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1-2; пер. Зеленый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1-5; ул. Октябрьская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1-29; ул. Гагарина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1-10; ул. Волкова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1-22; ул. </w:t>
      </w:r>
      <w:proofErr w:type="spellStart"/>
      <w:r w:rsidRPr="00B564BF">
        <w:rPr>
          <w:bCs/>
          <w:sz w:val="28"/>
          <w:szCs w:val="28"/>
        </w:rPr>
        <w:t>Юшутская</w:t>
      </w:r>
      <w:proofErr w:type="spellEnd"/>
      <w:r w:rsidRPr="00B564BF">
        <w:rPr>
          <w:bCs/>
          <w:sz w:val="28"/>
          <w:szCs w:val="28"/>
        </w:rPr>
        <w:t xml:space="preserve">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 xml:space="preserve">1-9; ул. Пролетарская </w:t>
      </w:r>
      <w:proofErr w:type="spellStart"/>
      <w:r w:rsidR="0019627B">
        <w:rPr>
          <w:bCs/>
          <w:sz w:val="28"/>
          <w:szCs w:val="28"/>
        </w:rPr>
        <w:t>д.д</w:t>
      </w:r>
      <w:proofErr w:type="spellEnd"/>
      <w:r w:rsidR="0019627B">
        <w:rPr>
          <w:bCs/>
          <w:sz w:val="28"/>
          <w:szCs w:val="28"/>
        </w:rPr>
        <w:t xml:space="preserve">. </w:t>
      </w:r>
      <w:r w:rsidRPr="00B564BF">
        <w:rPr>
          <w:bCs/>
          <w:sz w:val="28"/>
          <w:szCs w:val="28"/>
        </w:rPr>
        <w:t>30,32,34,38,44,45</w:t>
      </w:r>
      <w:r w:rsidR="0019627B">
        <w:rPr>
          <w:bCs/>
          <w:sz w:val="28"/>
          <w:szCs w:val="28"/>
        </w:rPr>
        <w:t>.</w:t>
      </w:r>
      <w:proofErr w:type="gramEnd"/>
    </w:p>
    <w:p w:rsidR="008109DA" w:rsidRPr="00B564BF" w:rsidRDefault="008109DA" w:rsidP="00B564BF">
      <w:pPr>
        <w:pStyle w:val="31"/>
        <w:numPr>
          <w:ilvl w:val="0"/>
          <w:numId w:val="4"/>
        </w:numPr>
        <w:spacing w:before="240" w:after="0"/>
        <w:ind w:left="1406"/>
        <w:jc w:val="center"/>
        <w:rPr>
          <w:bCs/>
          <w:sz w:val="28"/>
          <w:szCs w:val="28"/>
        </w:rPr>
      </w:pPr>
    </w:p>
    <w:p w:rsidR="008109DA" w:rsidRPr="00B564BF" w:rsidRDefault="008109DA" w:rsidP="00B564BF">
      <w:pPr>
        <w:pStyle w:val="31"/>
        <w:spacing w:before="240"/>
        <w:ind w:firstLine="686"/>
        <w:jc w:val="both"/>
        <w:rPr>
          <w:bCs/>
          <w:sz w:val="28"/>
          <w:szCs w:val="28"/>
        </w:rPr>
      </w:pPr>
      <w:proofErr w:type="gramStart"/>
      <w:r w:rsidRPr="00B564BF">
        <w:rPr>
          <w:bCs/>
          <w:sz w:val="28"/>
          <w:szCs w:val="28"/>
          <w:u w:val="single"/>
        </w:rPr>
        <w:t>ТОС  «Строительный», поселок Суслонгер:</w:t>
      </w:r>
      <w:r w:rsidRPr="00B564BF">
        <w:rPr>
          <w:bCs/>
          <w:sz w:val="28"/>
          <w:szCs w:val="28"/>
        </w:rPr>
        <w:t xml:space="preserve"> ул. Строителей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1,2,3,1а; ул. Гагарина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1, 1а, 2,3,4,5,6,8,9,10,11,12,13,15; ул. 2-я Лесная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1,2,4-10,12,14-54 (четная сторона); ул. 1-я Лесная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2,3,5,7,8,9,9а,10,11,12,16,17,18,19,20-48 (четная сторона), 54-92 (четная сторона); ул. Красноармейская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>. 1-5,5а,6-18,20-29,31-32,34-35,37-84;</w:t>
      </w:r>
      <w:proofErr w:type="gramEnd"/>
      <w:r w:rsidRPr="00B564BF">
        <w:rPr>
          <w:bCs/>
          <w:sz w:val="28"/>
          <w:szCs w:val="28"/>
        </w:rPr>
        <w:t xml:space="preserve"> </w:t>
      </w:r>
      <w:proofErr w:type="gramStart"/>
      <w:r w:rsidRPr="00B564BF">
        <w:rPr>
          <w:bCs/>
          <w:sz w:val="28"/>
          <w:szCs w:val="28"/>
        </w:rPr>
        <w:t xml:space="preserve">ул. Железнодорожная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6-86; ул. Песчаная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1-4, 12-14,17-19,20-38,41-92; ул. Мелиораторов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1-6, 8,10,12; ул. Гвардейская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1, 2а, 2б, 4,5,6,7,9,11,13,15,17,19,21,23,25,27,29,31,33,35,37,39,41,43; ул. Ольги Тихомировой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1-4, 7-15; ул. Светланы Савицкой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1-11; ул. </w:t>
      </w:r>
      <w:proofErr w:type="spellStart"/>
      <w:r w:rsidRPr="00B564BF">
        <w:rPr>
          <w:bCs/>
          <w:sz w:val="28"/>
          <w:szCs w:val="28"/>
        </w:rPr>
        <w:t>Полянная</w:t>
      </w:r>
      <w:proofErr w:type="spellEnd"/>
      <w:r w:rsidRPr="00B564BF">
        <w:rPr>
          <w:bCs/>
          <w:sz w:val="28"/>
          <w:szCs w:val="28"/>
        </w:rPr>
        <w:t xml:space="preserve"> 1-8; Дорожный дом 2, Лесничество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>. 2, 4, 6</w:t>
      </w:r>
      <w:proofErr w:type="gramEnd"/>
    </w:p>
    <w:p w:rsidR="008109DA" w:rsidRPr="00B564BF" w:rsidRDefault="008109DA" w:rsidP="00B564BF">
      <w:pPr>
        <w:pStyle w:val="31"/>
        <w:numPr>
          <w:ilvl w:val="0"/>
          <w:numId w:val="4"/>
        </w:numPr>
        <w:spacing w:before="240" w:after="0"/>
        <w:ind w:left="1406"/>
        <w:jc w:val="center"/>
        <w:rPr>
          <w:bCs/>
          <w:sz w:val="28"/>
          <w:szCs w:val="28"/>
        </w:rPr>
      </w:pPr>
    </w:p>
    <w:p w:rsidR="008109DA" w:rsidRPr="00B564BF" w:rsidRDefault="008109DA" w:rsidP="00B564BF">
      <w:pPr>
        <w:pStyle w:val="31"/>
        <w:spacing w:before="240"/>
        <w:ind w:firstLine="686"/>
        <w:jc w:val="both"/>
        <w:rPr>
          <w:bCs/>
          <w:sz w:val="28"/>
          <w:szCs w:val="28"/>
        </w:rPr>
      </w:pPr>
      <w:proofErr w:type="gramStart"/>
      <w:r w:rsidRPr="00B564BF">
        <w:rPr>
          <w:bCs/>
          <w:sz w:val="28"/>
          <w:szCs w:val="28"/>
          <w:u w:val="single"/>
        </w:rPr>
        <w:t xml:space="preserve">ТОС «Мирный», поселок Суслонгер: </w:t>
      </w:r>
      <w:r w:rsidRPr="00B564BF">
        <w:rPr>
          <w:bCs/>
          <w:sz w:val="28"/>
          <w:szCs w:val="28"/>
        </w:rPr>
        <w:t xml:space="preserve"> ул. Мира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</w:t>
      </w:r>
      <w:r w:rsidR="0019627B">
        <w:rPr>
          <w:bCs/>
          <w:sz w:val="28"/>
          <w:szCs w:val="28"/>
        </w:rPr>
        <w:t>1-8</w:t>
      </w:r>
      <w:r w:rsidRPr="00B564BF">
        <w:rPr>
          <w:bCs/>
          <w:sz w:val="28"/>
          <w:szCs w:val="28"/>
        </w:rPr>
        <w:t xml:space="preserve">; ул. Юбилейная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1-12; пер. Школьный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4,5,6,7,8,9,10,12,19,21,23,25,27; ул. Школьная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2,4,5,6,8,9,10,11,12,14; ул. 1-я Пролетарская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2,3,4,5а,5,6,7,10а,13; ул. 2-я Пролетарская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1,2,5,6,7,8,11,11а,13,15,16; ул. Победоносцева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3-65; ул. Комсомольская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>. 2,3,4,5,7;</w:t>
      </w:r>
      <w:proofErr w:type="gramEnd"/>
      <w:r w:rsidRPr="00B564BF">
        <w:rPr>
          <w:bCs/>
          <w:sz w:val="28"/>
          <w:szCs w:val="28"/>
        </w:rPr>
        <w:t xml:space="preserve"> </w:t>
      </w:r>
      <w:proofErr w:type="gramStart"/>
      <w:r w:rsidRPr="00B564BF">
        <w:rPr>
          <w:bCs/>
          <w:sz w:val="28"/>
          <w:szCs w:val="28"/>
        </w:rPr>
        <w:t xml:space="preserve">ул. Больничная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2-15; ул. Октябрьская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3-17; ул. Первомайская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3-22; ул. 1-я Заводская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2-17; ул. 2-я Заводская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>. 3</w:t>
      </w:r>
      <w:r w:rsidR="0019627B">
        <w:rPr>
          <w:bCs/>
          <w:sz w:val="28"/>
          <w:szCs w:val="28"/>
        </w:rPr>
        <w:t>-</w:t>
      </w:r>
      <w:r w:rsidRPr="00B564BF">
        <w:rPr>
          <w:bCs/>
          <w:sz w:val="28"/>
          <w:szCs w:val="28"/>
        </w:rPr>
        <w:t xml:space="preserve">27; ул. Зеленая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1-11; ул. Земляничная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1-9; ул. Пер. Первомайский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 xml:space="preserve">. 1-31 (нечетная сторона); ул. Железнодорожная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>. 1,2,2а,3,4,7,31,33;</w:t>
      </w:r>
      <w:proofErr w:type="gramEnd"/>
      <w:r w:rsidRPr="00B564BF">
        <w:rPr>
          <w:bCs/>
          <w:sz w:val="28"/>
          <w:szCs w:val="28"/>
        </w:rPr>
        <w:t xml:space="preserve"> ул. Пионерская </w:t>
      </w:r>
      <w:proofErr w:type="spellStart"/>
      <w:r w:rsidRPr="00B564BF">
        <w:rPr>
          <w:bCs/>
          <w:sz w:val="28"/>
          <w:szCs w:val="28"/>
        </w:rPr>
        <w:t>д.д</w:t>
      </w:r>
      <w:proofErr w:type="spellEnd"/>
      <w:r w:rsidRPr="00B564BF">
        <w:rPr>
          <w:bCs/>
          <w:sz w:val="28"/>
          <w:szCs w:val="28"/>
        </w:rPr>
        <w:t>. 1-12.</w:t>
      </w:r>
    </w:p>
    <w:p w:rsidR="008109DA" w:rsidRPr="00B564BF" w:rsidRDefault="008109DA" w:rsidP="00B564BF">
      <w:pPr>
        <w:ind w:left="360"/>
        <w:jc w:val="both"/>
        <w:rPr>
          <w:sz w:val="28"/>
          <w:szCs w:val="28"/>
        </w:rPr>
      </w:pPr>
    </w:p>
    <w:sectPr w:rsidR="008109DA" w:rsidRPr="00B5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AA3"/>
    <w:multiLevelType w:val="hybridMultilevel"/>
    <w:tmpl w:val="EB52452A"/>
    <w:lvl w:ilvl="0" w:tplc="36060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994"/>
    <w:multiLevelType w:val="hybridMultilevel"/>
    <w:tmpl w:val="E06E5EFE"/>
    <w:lvl w:ilvl="0" w:tplc="6284E0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E5ABD"/>
    <w:multiLevelType w:val="hybridMultilevel"/>
    <w:tmpl w:val="128AA994"/>
    <w:lvl w:ilvl="0" w:tplc="D2D6EC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851EC"/>
    <w:multiLevelType w:val="hybridMultilevel"/>
    <w:tmpl w:val="3C141F0E"/>
    <w:lvl w:ilvl="0" w:tplc="0BEA7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92EE1"/>
    <w:multiLevelType w:val="hybridMultilevel"/>
    <w:tmpl w:val="6D105EAE"/>
    <w:lvl w:ilvl="0" w:tplc="E2E4EC4A">
      <w:start w:val="1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5">
    <w:nsid w:val="7F5232D1"/>
    <w:multiLevelType w:val="hybridMultilevel"/>
    <w:tmpl w:val="12E664FA"/>
    <w:lvl w:ilvl="0" w:tplc="7374C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06"/>
    <w:rsid w:val="0019627B"/>
    <w:rsid w:val="001C398D"/>
    <w:rsid w:val="00340919"/>
    <w:rsid w:val="004928CF"/>
    <w:rsid w:val="0053635C"/>
    <w:rsid w:val="00540DB3"/>
    <w:rsid w:val="005450AE"/>
    <w:rsid w:val="00621B06"/>
    <w:rsid w:val="00657C6B"/>
    <w:rsid w:val="006A3595"/>
    <w:rsid w:val="00765AC5"/>
    <w:rsid w:val="007677A6"/>
    <w:rsid w:val="00774E79"/>
    <w:rsid w:val="007D319E"/>
    <w:rsid w:val="008109DA"/>
    <w:rsid w:val="00941010"/>
    <w:rsid w:val="00A073EA"/>
    <w:rsid w:val="00A570D5"/>
    <w:rsid w:val="00A613C9"/>
    <w:rsid w:val="00AA1152"/>
    <w:rsid w:val="00B564BF"/>
    <w:rsid w:val="00C66F5D"/>
    <w:rsid w:val="00E25225"/>
    <w:rsid w:val="00F333A5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E7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74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40DB3"/>
    <w:pPr>
      <w:ind w:firstLine="6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0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09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109D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A35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4E7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B06"/>
    <w:pPr>
      <w:ind w:left="720"/>
      <w:contextualSpacing/>
    </w:pPr>
  </w:style>
  <w:style w:type="paragraph" w:customStyle="1" w:styleId="a4">
    <w:name w:val="Знак Знак Знак Знак"/>
    <w:basedOn w:val="a"/>
    <w:rsid w:val="005363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53635C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74E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40DB3"/>
    <w:pPr>
      <w:ind w:firstLine="6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0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109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09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rsid w:val="008109D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A35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2020-10-01T08:13:00Z</cp:lastPrinted>
  <dcterms:created xsi:type="dcterms:W3CDTF">2020-09-22T11:55:00Z</dcterms:created>
  <dcterms:modified xsi:type="dcterms:W3CDTF">2020-10-01T08:13:00Z</dcterms:modified>
</cp:coreProperties>
</file>